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5E6805" w:rsidRDefault="005E6805" w:rsidP="005E6805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DA0336" w:rsidP="0008437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2B4686" w:rsidRPr="002B4686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2B4686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2B4686" w:rsidRPr="002B4686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468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E6805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2022-07-27T14:52:00Z</dcterms:modified>
</cp:coreProperties>
</file>